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648" r:id="rId1"/>
  </p:sldMasterIdLst>
  <p:sldIdLst>
    <p:sldId id="256" r:id="rId2"/>
  </p:sldIdLst>
  <p:sldSz cx="12192000" cy="6858000"/>
  <p:notesSz cx="6858000" cy="9144000"/>
  <p:defaultTextStyle>
    <a:defPPr>
      <a:defRPr lang="de-DE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  <p:extLst>
    <p:ext uri="{EFAFB233-063F-42B5-8137-9DF3F51BA10A}">
      <p15:sldGuideLst xmlns:p15="http://schemas.microsoft.com/office/powerpoint/2012/main">
        <p15:guide id="1" orient="horz" pos="2137" userDrawn="1">
          <p15:clr>
            <a:srgbClr val="A4A3A4"/>
          </p15:clr>
        </p15:guide>
        <p15:guide id="2" pos="3840" userDrawn="1">
          <p15:clr>
            <a:srgbClr val="A4A3A4"/>
          </p15:clr>
        </p15:guide>
      </p15:sldGuideLst>
    </p:ext>
  </p:extLst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  <p:ext uri="{FD5EFAAD-0ECE-453E-9831-46B23BE46B34}">
      <p15:chartTrackingRefBased xmlns:p15="http://schemas.microsoft.com/office/powerpoint/2012/main" val="1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 horzBarState="maximized">
    <p:restoredLeft sz="19968" autoAdjust="0"/>
    <p:restoredTop sz="94660"/>
  </p:normalViewPr>
  <p:slideViewPr>
    <p:cSldViewPr snapToGrid="0" showGuides="1">
      <p:cViewPr varScale="1">
        <p:scale>
          <a:sx n="75" d="100"/>
          <a:sy n="75" d="100"/>
        </p:scale>
        <p:origin x="78" y="906"/>
      </p:cViewPr>
      <p:guideLst>
        <p:guide orient="horz" pos="2137"/>
        <p:guide pos="3840"/>
      </p:guideLst>
    </p:cSldViewPr>
  </p:slideViewPr>
  <p:notesTextViewPr>
    <p:cViewPr>
      <p:scale>
        <a:sx n="1" d="1"/>
        <a:sy n="1" d="1"/>
      </p:scale>
      <p:origin x="0" y="0"/>
    </p:cViewPr>
  </p:notesTextViewPr>
  <p:gridSpacing cx="72008" cy="72008"/>
</p:viewPr>
</file>

<file path=ppt/_rels/presentation.xml.rels><?xml version="1.0" encoding="UTF-8" standalone="yes"?>
<Relationships xmlns="http://schemas.openxmlformats.org/package/2006/relationships"><Relationship Id="rId3" Type="http://schemas.openxmlformats.org/officeDocument/2006/relationships/presProps" Target="presProp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tableStyles" Target="tableStyles.xml"/><Relationship Id="rId5" Type="http://schemas.openxmlformats.org/officeDocument/2006/relationships/theme" Target="theme/theme1.xml"/><Relationship Id="rId4" Type="http://schemas.openxmlformats.org/officeDocument/2006/relationships/viewProps" Target="viewProps.xml"/></Relationship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Titelfoli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/>
          <p:cNvSpPr>
            <a:spLocks noGrp="1"/>
          </p:cNvSpPr>
          <p:nvPr>
            <p:ph type="ctrTitle"/>
          </p:nvPr>
        </p:nvSpPr>
        <p:spPr>
          <a:xfrm>
            <a:off x="1524000" y="1122363"/>
            <a:ext cx="9144000" cy="2387600"/>
          </a:xfrm>
        </p:spPr>
        <p:txBody>
          <a:bodyPr anchor="b"/>
          <a:lstStyle>
            <a:lvl1pPr algn="ctr">
              <a:defRPr sz="6000"/>
            </a:lvl1pPr>
          </a:lstStyle>
          <a:p>
            <a:r>
              <a:rPr lang="de-DE" smtClean="0"/>
              <a:t>Titelmasterformat durch Klicken bearbeiten</a:t>
            </a:r>
            <a:endParaRPr lang="de-AT"/>
          </a:p>
        </p:txBody>
      </p:sp>
      <p:sp>
        <p:nvSpPr>
          <p:cNvPr id="3" name="Untertitel 2"/>
          <p:cNvSpPr>
            <a:spLocks noGrp="1"/>
          </p:cNvSpPr>
          <p:nvPr>
            <p:ph type="subTitle" idx="1"/>
          </p:nvPr>
        </p:nvSpPr>
        <p:spPr>
          <a:xfrm>
            <a:off x="1524000" y="3602038"/>
            <a:ext cx="9144000" cy="1655762"/>
          </a:xfrm>
        </p:spPr>
        <p:txBody>
          <a:bodyPr/>
          <a:lstStyle>
            <a:lvl1pPr marL="0" indent="0" algn="ctr">
              <a:buNone/>
              <a:defRPr sz="2400"/>
            </a:lvl1pPr>
            <a:lvl2pPr marL="457200" indent="0" algn="ctr">
              <a:buNone/>
              <a:defRPr sz="2000"/>
            </a:lvl2pPr>
            <a:lvl3pPr marL="914400" indent="0" algn="ctr">
              <a:buNone/>
              <a:defRPr sz="1800"/>
            </a:lvl3pPr>
            <a:lvl4pPr marL="1371600" indent="0" algn="ctr">
              <a:buNone/>
              <a:defRPr sz="1600"/>
            </a:lvl4pPr>
            <a:lvl5pPr marL="1828800" indent="0" algn="ctr">
              <a:buNone/>
              <a:defRPr sz="1600"/>
            </a:lvl5pPr>
            <a:lvl6pPr marL="2286000" indent="0" algn="ctr">
              <a:buNone/>
              <a:defRPr sz="1600"/>
            </a:lvl6pPr>
            <a:lvl7pPr marL="2743200" indent="0" algn="ctr">
              <a:buNone/>
              <a:defRPr sz="1600"/>
            </a:lvl7pPr>
            <a:lvl8pPr marL="3200400" indent="0" algn="ctr">
              <a:buNone/>
              <a:defRPr sz="1600"/>
            </a:lvl8pPr>
            <a:lvl9pPr marL="3657600" indent="0" algn="ctr">
              <a:buNone/>
              <a:defRPr sz="1600"/>
            </a:lvl9pPr>
          </a:lstStyle>
          <a:p>
            <a:r>
              <a:rPr lang="de-DE" smtClean="0"/>
              <a:t>Formatvorlage des Untertitelmasters durch Klicken bearbeiten</a:t>
            </a:r>
            <a:endParaRPr lang="de-AT"/>
          </a:p>
        </p:txBody>
      </p:sp>
      <p:sp>
        <p:nvSpPr>
          <p:cNvPr id="4" name="Datumsplatzhalt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9A87EB3-AF60-4DAE-A935-CFC46F6CD6FB}" type="datetimeFigureOut">
              <a:rPr lang="de-AT" smtClean="0"/>
              <a:t>20.01.2016</a:t>
            </a:fld>
            <a:endParaRPr lang="de-AT"/>
          </a:p>
        </p:txBody>
      </p:sp>
      <p:sp>
        <p:nvSpPr>
          <p:cNvPr id="5" name="Fußzeilenplatzhalt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AT"/>
          </a:p>
        </p:txBody>
      </p:sp>
      <p:sp>
        <p:nvSpPr>
          <p:cNvPr id="6" name="Foliennummernplatzhalt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CE3C360-7CF2-4BCD-8886-44508503EE31}" type="slidenum">
              <a:rPr lang="de-AT" smtClean="0"/>
              <a:t>‹Nr.›</a:t>
            </a:fld>
            <a:endParaRPr lang="de-AT"/>
          </a:p>
        </p:txBody>
      </p:sp>
    </p:spTree>
    <p:extLst>
      <p:ext uri="{BB962C8B-B14F-4D97-AF65-F5344CB8AC3E}">
        <p14:creationId xmlns:p14="http://schemas.microsoft.com/office/powerpoint/2010/main" val="2917840825"/>
      </p:ext>
    </p:extLst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el und vertikaler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de-DE" smtClean="0"/>
              <a:t>Titelmasterformat durch Klicken bearbeiten</a:t>
            </a:r>
            <a:endParaRPr lang="de-AT"/>
          </a:p>
        </p:txBody>
      </p:sp>
      <p:sp>
        <p:nvSpPr>
          <p:cNvPr id="3" name="Vertikaler Textplatzhalter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de-AT"/>
          </a:p>
        </p:txBody>
      </p:sp>
      <p:sp>
        <p:nvSpPr>
          <p:cNvPr id="4" name="Datumsplatzhalt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9A87EB3-AF60-4DAE-A935-CFC46F6CD6FB}" type="datetimeFigureOut">
              <a:rPr lang="de-AT" smtClean="0"/>
              <a:t>20.01.2016</a:t>
            </a:fld>
            <a:endParaRPr lang="de-AT"/>
          </a:p>
        </p:txBody>
      </p:sp>
      <p:sp>
        <p:nvSpPr>
          <p:cNvPr id="5" name="Fußzeilenplatzhalt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AT"/>
          </a:p>
        </p:txBody>
      </p:sp>
      <p:sp>
        <p:nvSpPr>
          <p:cNvPr id="6" name="Foliennummernplatzhalt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CE3C360-7CF2-4BCD-8886-44508503EE31}" type="slidenum">
              <a:rPr lang="de-AT" smtClean="0"/>
              <a:t>‹Nr.›</a:t>
            </a:fld>
            <a:endParaRPr lang="de-AT"/>
          </a:p>
        </p:txBody>
      </p:sp>
    </p:spTree>
    <p:extLst>
      <p:ext uri="{BB962C8B-B14F-4D97-AF65-F5344CB8AC3E}">
        <p14:creationId xmlns:p14="http://schemas.microsoft.com/office/powerpoint/2010/main" val="3543002415"/>
      </p:ext>
    </p:extLst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Vertikaler Titel und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kaler Titel 1"/>
          <p:cNvSpPr>
            <a:spLocks noGrp="1"/>
          </p:cNvSpPr>
          <p:nvPr>
            <p:ph type="title" orient="vert"/>
          </p:nvPr>
        </p:nvSpPr>
        <p:spPr>
          <a:xfrm>
            <a:off x="8724900" y="365125"/>
            <a:ext cx="2628900" cy="5811838"/>
          </a:xfrm>
        </p:spPr>
        <p:txBody>
          <a:bodyPr vert="eaVert"/>
          <a:lstStyle/>
          <a:p>
            <a:r>
              <a:rPr lang="de-DE" smtClean="0"/>
              <a:t>Titelmasterformat durch Klicken bearbeiten</a:t>
            </a:r>
            <a:endParaRPr lang="de-AT"/>
          </a:p>
        </p:txBody>
      </p:sp>
      <p:sp>
        <p:nvSpPr>
          <p:cNvPr id="3" name="Vertikaler Textplatzhalter 2"/>
          <p:cNvSpPr>
            <a:spLocks noGrp="1"/>
          </p:cNvSpPr>
          <p:nvPr>
            <p:ph type="body" orient="vert" idx="1"/>
          </p:nvPr>
        </p:nvSpPr>
        <p:spPr>
          <a:xfrm>
            <a:off x="838200" y="365125"/>
            <a:ext cx="7734300" cy="5811838"/>
          </a:xfrm>
        </p:spPr>
        <p:txBody>
          <a:bodyPr vert="eaVert"/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de-AT"/>
          </a:p>
        </p:txBody>
      </p:sp>
      <p:sp>
        <p:nvSpPr>
          <p:cNvPr id="4" name="Datumsplatzhalt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9A87EB3-AF60-4DAE-A935-CFC46F6CD6FB}" type="datetimeFigureOut">
              <a:rPr lang="de-AT" smtClean="0"/>
              <a:t>20.01.2016</a:t>
            </a:fld>
            <a:endParaRPr lang="de-AT"/>
          </a:p>
        </p:txBody>
      </p:sp>
      <p:sp>
        <p:nvSpPr>
          <p:cNvPr id="5" name="Fußzeilenplatzhalt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AT"/>
          </a:p>
        </p:txBody>
      </p:sp>
      <p:sp>
        <p:nvSpPr>
          <p:cNvPr id="6" name="Foliennummernplatzhalt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CE3C360-7CF2-4BCD-8886-44508503EE31}" type="slidenum">
              <a:rPr lang="de-AT" smtClean="0"/>
              <a:t>‹Nr.›</a:t>
            </a:fld>
            <a:endParaRPr lang="de-AT"/>
          </a:p>
        </p:txBody>
      </p:sp>
    </p:spTree>
    <p:extLst>
      <p:ext uri="{BB962C8B-B14F-4D97-AF65-F5344CB8AC3E}">
        <p14:creationId xmlns:p14="http://schemas.microsoft.com/office/powerpoint/2010/main" val="1533457171"/>
      </p:ext>
    </p:extLst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el und Inhal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de-DE" smtClean="0"/>
              <a:t>Titelmasterformat durch Klicken bearbeiten</a:t>
            </a:r>
            <a:endParaRPr lang="de-AT"/>
          </a:p>
        </p:txBody>
      </p:sp>
      <p:sp>
        <p:nvSpPr>
          <p:cNvPr id="3" name="Inhaltsplatzhalt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de-AT"/>
          </a:p>
        </p:txBody>
      </p:sp>
      <p:sp>
        <p:nvSpPr>
          <p:cNvPr id="4" name="Datumsplatzhalt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9A87EB3-AF60-4DAE-A935-CFC46F6CD6FB}" type="datetimeFigureOut">
              <a:rPr lang="de-AT" smtClean="0"/>
              <a:t>20.01.2016</a:t>
            </a:fld>
            <a:endParaRPr lang="de-AT"/>
          </a:p>
        </p:txBody>
      </p:sp>
      <p:sp>
        <p:nvSpPr>
          <p:cNvPr id="5" name="Fußzeilenplatzhalt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AT"/>
          </a:p>
        </p:txBody>
      </p:sp>
      <p:sp>
        <p:nvSpPr>
          <p:cNvPr id="6" name="Foliennummernplatzhalt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CE3C360-7CF2-4BCD-8886-44508503EE31}" type="slidenum">
              <a:rPr lang="de-AT" smtClean="0"/>
              <a:t>‹Nr.›</a:t>
            </a:fld>
            <a:endParaRPr lang="de-AT"/>
          </a:p>
        </p:txBody>
      </p:sp>
    </p:spTree>
    <p:extLst>
      <p:ext uri="{BB962C8B-B14F-4D97-AF65-F5344CB8AC3E}">
        <p14:creationId xmlns:p14="http://schemas.microsoft.com/office/powerpoint/2010/main" val="18192466"/>
      </p:ext>
    </p:extLst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Abschnitts-&#10;überschrif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/>
          <p:cNvSpPr>
            <a:spLocks noGrp="1"/>
          </p:cNvSpPr>
          <p:nvPr>
            <p:ph type="title"/>
          </p:nvPr>
        </p:nvSpPr>
        <p:spPr>
          <a:xfrm>
            <a:off x="831850" y="1709738"/>
            <a:ext cx="10515600" cy="2852737"/>
          </a:xfrm>
        </p:spPr>
        <p:txBody>
          <a:bodyPr anchor="b"/>
          <a:lstStyle>
            <a:lvl1pPr>
              <a:defRPr sz="6000"/>
            </a:lvl1pPr>
          </a:lstStyle>
          <a:p>
            <a:r>
              <a:rPr lang="de-DE" smtClean="0"/>
              <a:t>Titelmasterformat durch Klicken bearbeiten</a:t>
            </a:r>
            <a:endParaRPr lang="de-AT"/>
          </a:p>
        </p:txBody>
      </p:sp>
      <p:sp>
        <p:nvSpPr>
          <p:cNvPr id="3" name="Textplatzhalter 2"/>
          <p:cNvSpPr>
            <a:spLocks noGrp="1"/>
          </p:cNvSpPr>
          <p:nvPr>
            <p:ph type="body" idx="1"/>
          </p:nvPr>
        </p:nvSpPr>
        <p:spPr>
          <a:xfrm>
            <a:off x="831850" y="4589463"/>
            <a:ext cx="10515600" cy="1500187"/>
          </a:xfrm>
        </p:spPr>
        <p:txBody>
          <a:bodyPr/>
          <a:lstStyle>
            <a:lvl1pPr marL="0" indent="0">
              <a:buNone/>
              <a:defRPr sz="24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de-DE" smtClean="0"/>
              <a:t>Textmasterformat bearbeiten</a:t>
            </a:r>
          </a:p>
        </p:txBody>
      </p:sp>
      <p:sp>
        <p:nvSpPr>
          <p:cNvPr id="4" name="Datumsplatzhalt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9A87EB3-AF60-4DAE-A935-CFC46F6CD6FB}" type="datetimeFigureOut">
              <a:rPr lang="de-AT" smtClean="0"/>
              <a:t>20.01.2016</a:t>
            </a:fld>
            <a:endParaRPr lang="de-AT"/>
          </a:p>
        </p:txBody>
      </p:sp>
      <p:sp>
        <p:nvSpPr>
          <p:cNvPr id="5" name="Fußzeilenplatzhalt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AT"/>
          </a:p>
        </p:txBody>
      </p:sp>
      <p:sp>
        <p:nvSpPr>
          <p:cNvPr id="6" name="Foliennummernplatzhalt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CE3C360-7CF2-4BCD-8886-44508503EE31}" type="slidenum">
              <a:rPr lang="de-AT" smtClean="0"/>
              <a:t>‹Nr.›</a:t>
            </a:fld>
            <a:endParaRPr lang="de-AT"/>
          </a:p>
        </p:txBody>
      </p:sp>
    </p:spTree>
    <p:extLst>
      <p:ext uri="{BB962C8B-B14F-4D97-AF65-F5344CB8AC3E}">
        <p14:creationId xmlns:p14="http://schemas.microsoft.com/office/powerpoint/2010/main" val="2122090827"/>
      </p:ext>
    </p:extLst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Zwei Inhalt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de-DE" smtClean="0"/>
              <a:t>Titelmasterformat durch Klicken bearbeiten</a:t>
            </a:r>
            <a:endParaRPr lang="de-AT"/>
          </a:p>
        </p:txBody>
      </p:sp>
      <p:sp>
        <p:nvSpPr>
          <p:cNvPr id="3" name="Inhaltsplatzhalter 2"/>
          <p:cNvSpPr>
            <a:spLocks noGrp="1"/>
          </p:cNvSpPr>
          <p:nvPr>
            <p:ph sz="half" idx="1"/>
          </p:nvPr>
        </p:nvSpPr>
        <p:spPr>
          <a:xfrm>
            <a:off x="838200" y="1825625"/>
            <a:ext cx="5181600" cy="4351338"/>
          </a:xfrm>
        </p:spPr>
        <p:txBody>
          <a:bodyPr/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de-AT"/>
          </a:p>
        </p:txBody>
      </p:sp>
      <p:sp>
        <p:nvSpPr>
          <p:cNvPr id="4" name="Inhaltsplatzhalter 3"/>
          <p:cNvSpPr>
            <a:spLocks noGrp="1"/>
          </p:cNvSpPr>
          <p:nvPr>
            <p:ph sz="half" idx="2"/>
          </p:nvPr>
        </p:nvSpPr>
        <p:spPr>
          <a:xfrm>
            <a:off x="6172200" y="1825625"/>
            <a:ext cx="5181600" cy="4351338"/>
          </a:xfrm>
        </p:spPr>
        <p:txBody>
          <a:bodyPr/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de-AT"/>
          </a:p>
        </p:txBody>
      </p:sp>
      <p:sp>
        <p:nvSpPr>
          <p:cNvPr id="5" name="Datumsplatzhalt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9A87EB3-AF60-4DAE-A935-CFC46F6CD6FB}" type="datetimeFigureOut">
              <a:rPr lang="de-AT" smtClean="0"/>
              <a:t>20.01.2016</a:t>
            </a:fld>
            <a:endParaRPr lang="de-AT"/>
          </a:p>
        </p:txBody>
      </p:sp>
      <p:sp>
        <p:nvSpPr>
          <p:cNvPr id="6" name="Fußzeilenplatzhalt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AT"/>
          </a:p>
        </p:txBody>
      </p:sp>
      <p:sp>
        <p:nvSpPr>
          <p:cNvPr id="7" name="Foliennummernplatzhalt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CE3C360-7CF2-4BCD-8886-44508503EE31}" type="slidenum">
              <a:rPr lang="de-AT" smtClean="0"/>
              <a:t>‹Nr.›</a:t>
            </a:fld>
            <a:endParaRPr lang="de-AT"/>
          </a:p>
        </p:txBody>
      </p:sp>
    </p:spTree>
    <p:extLst>
      <p:ext uri="{BB962C8B-B14F-4D97-AF65-F5344CB8AC3E}">
        <p14:creationId xmlns:p14="http://schemas.microsoft.com/office/powerpoint/2010/main" val="933011278"/>
      </p:ext>
    </p:extLst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Vergleich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/>
          <p:cNvSpPr>
            <a:spLocks noGrp="1"/>
          </p:cNvSpPr>
          <p:nvPr>
            <p:ph type="title"/>
          </p:nvPr>
        </p:nvSpPr>
        <p:spPr>
          <a:xfrm>
            <a:off x="839788" y="365125"/>
            <a:ext cx="10515600" cy="1325563"/>
          </a:xfrm>
        </p:spPr>
        <p:txBody>
          <a:bodyPr/>
          <a:lstStyle/>
          <a:p>
            <a:r>
              <a:rPr lang="de-DE" smtClean="0"/>
              <a:t>Titelmasterformat durch Klicken bearbeiten</a:t>
            </a:r>
            <a:endParaRPr lang="de-AT"/>
          </a:p>
        </p:txBody>
      </p:sp>
      <p:sp>
        <p:nvSpPr>
          <p:cNvPr id="3" name="Textplatzhalter 2"/>
          <p:cNvSpPr>
            <a:spLocks noGrp="1"/>
          </p:cNvSpPr>
          <p:nvPr>
            <p:ph type="body" idx="1"/>
          </p:nvPr>
        </p:nvSpPr>
        <p:spPr>
          <a:xfrm>
            <a:off x="839788" y="1681163"/>
            <a:ext cx="5157787" cy="82391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de-DE" smtClean="0"/>
              <a:t>Textmasterformat bearbeiten</a:t>
            </a:r>
          </a:p>
        </p:txBody>
      </p:sp>
      <p:sp>
        <p:nvSpPr>
          <p:cNvPr id="4" name="Inhaltsplatzhalter 3"/>
          <p:cNvSpPr>
            <a:spLocks noGrp="1"/>
          </p:cNvSpPr>
          <p:nvPr>
            <p:ph sz="half" idx="2"/>
          </p:nvPr>
        </p:nvSpPr>
        <p:spPr>
          <a:xfrm>
            <a:off x="839788" y="2505075"/>
            <a:ext cx="5157787" cy="3684588"/>
          </a:xfrm>
        </p:spPr>
        <p:txBody>
          <a:bodyPr/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de-AT"/>
          </a:p>
        </p:txBody>
      </p:sp>
      <p:sp>
        <p:nvSpPr>
          <p:cNvPr id="5" name="Textplatzhalter 4"/>
          <p:cNvSpPr>
            <a:spLocks noGrp="1"/>
          </p:cNvSpPr>
          <p:nvPr>
            <p:ph type="body" sz="quarter" idx="3"/>
          </p:nvPr>
        </p:nvSpPr>
        <p:spPr>
          <a:xfrm>
            <a:off x="6172200" y="1681163"/>
            <a:ext cx="5183188" cy="82391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de-DE" smtClean="0"/>
              <a:t>Textmasterformat bearbeiten</a:t>
            </a:r>
          </a:p>
        </p:txBody>
      </p:sp>
      <p:sp>
        <p:nvSpPr>
          <p:cNvPr id="6" name="Inhaltsplatzhalter 5"/>
          <p:cNvSpPr>
            <a:spLocks noGrp="1"/>
          </p:cNvSpPr>
          <p:nvPr>
            <p:ph sz="quarter" idx="4"/>
          </p:nvPr>
        </p:nvSpPr>
        <p:spPr>
          <a:xfrm>
            <a:off x="6172200" y="2505075"/>
            <a:ext cx="5183188" cy="3684588"/>
          </a:xfrm>
        </p:spPr>
        <p:txBody>
          <a:bodyPr/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de-AT"/>
          </a:p>
        </p:txBody>
      </p:sp>
      <p:sp>
        <p:nvSpPr>
          <p:cNvPr id="7" name="Datumsplatzhalter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9A87EB3-AF60-4DAE-A935-CFC46F6CD6FB}" type="datetimeFigureOut">
              <a:rPr lang="de-AT" smtClean="0"/>
              <a:t>20.01.2016</a:t>
            </a:fld>
            <a:endParaRPr lang="de-AT"/>
          </a:p>
        </p:txBody>
      </p:sp>
      <p:sp>
        <p:nvSpPr>
          <p:cNvPr id="8" name="Fußzeilenplatzhalter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AT"/>
          </a:p>
        </p:txBody>
      </p:sp>
      <p:sp>
        <p:nvSpPr>
          <p:cNvPr id="9" name="Foliennummernplatzhalter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CE3C360-7CF2-4BCD-8886-44508503EE31}" type="slidenum">
              <a:rPr lang="de-AT" smtClean="0"/>
              <a:t>‹Nr.›</a:t>
            </a:fld>
            <a:endParaRPr lang="de-AT"/>
          </a:p>
        </p:txBody>
      </p:sp>
    </p:spTree>
    <p:extLst>
      <p:ext uri="{BB962C8B-B14F-4D97-AF65-F5344CB8AC3E}">
        <p14:creationId xmlns:p14="http://schemas.microsoft.com/office/powerpoint/2010/main" val="2928196417"/>
      </p:ext>
    </p:extLst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Nur Titel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de-DE" smtClean="0"/>
              <a:t>Titelmasterformat durch Klicken bearbeiten</a:t>
            </a:r>
            <a:endParaRPr lang="de-AT"/>
          </a:p>
        </p:txBody>
      </p:sp>
      <p:sp>
        <p:nvSpPr>
          <p:cNvPr id="3" name="Datumsplatzhalter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9A87EB3-AF60-4DAE-A935-CFC46F6CD6FB}" type="datetimeFigureOut">
              <a:rPr lang="de-AT" smtClean="0"/>
              <a:t>20.01.2016</a:t>
            </a:fld>
            <a:endParaRPr lang="de-AT"/>
          </a:p>
        </p:txBody>
      </p:sp>
      <p:sp>
        <p:nvSpPr>
          <p:cNvPr id="4" name="Fußzeilenplatzhalter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AT"/>
          </a:p>
        </p:txBody>
      </p:sp>
      <p:sp>
        <p:nvSpPr>
          <p:cNvPr id="5" name="Foliennummernplatzhalter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CE3C360-7CF2-4BCD-8886-44508503EE31}" type="slidenum">
              <a:rPr lang="de-AT" smtClean="0"/>
              <a:t>‹Nr.›</a:t>
            </a:fld>
            <a:endParaRPr lang="de-AT"/>
          </a:p>
        </p:txBody>
      </p:sp>
    </p:spTree>
    <p:extLst>
      <p:ext uri="{BB962C8B-B14F-4D97-AF65-F5344CB8AC3E}">
        <p14:creationId xmlns:p14="http://schemas.microsoft.com/office/powerpoint/2010/main" val="2486743196"/>
      </p:ext>
    </p:extLst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Leer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Datumsplatzhalter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9A87EB3-AF60-4DAE-A935-CFC46F6CD6FB}" type="datetimeFigureOut">
              <a:rPr lang="de-AT" smtClean="0"/>
              <a:t>20.01.2016</a:t>
            </a:fld>
            <a:endParaRPr lang="de-AT"/>
          </a:p>
        </p:txBody>
      </p:sp>
      <p:sp>
        <p:nvSpPr>
          <p:cNvPr id="3" name="Fußzeilenplatzhalter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AT"/>
          </a:p>
        </p:txBody>
      </p:sp>
      <p:sp>
        <p:nvSpPr>
          <p:cNvPr id="4" name="Foliennummernplatzhalter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CE3C360-7CF2-4BCD-8886-44508503EE31}" type="slidenum">
              <a:rPr lang="de-AT" smtClean="0"/>
              <a:t>‹Nr.›</a:t>
            </a:fld>
            <a:endParaRPr lang="de-AT"/>
          </a:p>
        </p:txBody>
      </p:sp>
    </p:spTree>
    <p:extLst>
      <p:ext uri="{BB962C8B-B14F-4D97-AF65-F5344CB8AC3E}">
        <p14:creationId xmlns:p14="http://schemas.microsoft.com/office/powerpoint/2010/main" val="2248531156"/>
      </p:ext>
    </p:extLst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Inhalt mit Überschrif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/>
          <p:cNvSpPr>
            <a:spLocks noGrp="1"/>
          </p:cNvSpPr>
          <p:nvPr>
            <p:ph type="title"/>
          </p:nvPr>
        </p:nvSpPr>
        <p:spPr>
          <a:xfrm>
            <a:off x="839788" y="457200"/>
            <a:ext cx="3932237" cy="1600200"/>
          </a:xfrm>
        </p:spPr>
        <p:txBody>
          <a:bodyPr anchor="b"/>
          <a:lstStyle>
            <a:lvl1pPr>
              <a:defRPr sz="3200"/>
            </a:lvl1pPr>
          </a:lstStyle>
          <a:p>
            <a:r>
              <a:rPr lang="de-DE" smtClean="0"/>
              <a:t>Titelmasterformat durch Klicken bearbeiten</a:t>
            </a:r>
            <a:endParaRPr lang="de-AT"/>
          </a:p>
        </p:txBody>
      </p:sp>
      <p:sp>
        <p:nvSpPr>
          <p:cNvPr id="3" name="Inhaltsplatzhalter 2"/>
          <p:cNvSpPr>
            <a:spLocks noGrp="1"/>
          </p:cNvSpPr>
          <p:nvPr>
            <p:ph idx="1"/>
          </p:nvPr>
        </p:nvSpPr>
        <p:spPr>
          <a:xfrm>
            <a:off x="5183188" y="987425"/>
            <a:ext cx="6172200" cy="4873625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de-AT"/>
          </a:p>
        </p:txBody>
      </p:sp>
      <p:sp>
        <p:nvSpPr>
          <p:cNvPr id="4" name="Textplatzhalter 3"/>
          <p:cNvSpPr>
            <a:spLocks noGrp="1"/>
          </p:cNvSpPr>
          <p:nvPr>
            <p:ph type="body" sz="half" idx="2"/>
          </p:nvPr>
        </p:nvSpPr>
        <p:spPr>
          <a:xfrm>
            <a:off x="839788" y="2057400"/>
            <a:ext cx="3932237" cy="3811588"/>
          </a:xfrm>
        </p:spPr>
        <p:txBody>
          <a:bodyPr/>
          <a:lstStyle>
            <a:lvl1pPr marL="0" indent="0">
              <a:buNone/>
              <a:defRPr sz="1600"/>
            </a:lvl1pPr>
            <a:lvl2pPr marL="457200" indent="0">
              <a:buNone/>
              <a:defRPr sz="1400"/>
            </a:lvl2pPr>
            <a:lvl3pPr marL="914400" indent="0">
              <a:buNone/>
              <a:defRPr sz="1200"/>
            </a:lvl3pPr>
            <a:lvl4pPr marL="1371600" indent="0">
              <a:buNone/>
              <a:defRPr sz="1000"/>
            </a:lvl4pPr>
            <a:lvl5pPr marL="1828800" indent="0">
              <a:buNone/>
              <a:defRPr sz="1000"/>
            </a:lvl5pPr>
            <a:lvl6pPr marL="2286000" indent="0">
              <a:buNone/>
              <a:defRPr sz="1000"/>
            </a:lvl6pPr>
            <a:lvl7pPr marL="2743200" indent="0">
              <a:buNone/>
              <a:defRPr sz="1000"/>
            </a:lvl7pPr>
            <a:lvl8pPr marL="3200400" indent="0">
              <a:buNone/>
              <a:defRPr sz="1000"/>
            </a:lvl8pPr>
            <a:lvl9pPr marL="3657600" indent="0">
              <a:buNone/>
              <a:defRPr sz="1000"/>
            </a:lvl9pPr>
          </a:lstStyle>
          <a:p>
            <a:pPr lvl="0"/>
            <a:r>
              <a:rPr lang="de-DE" smtClean="0"/>
              <a:t>Textmasterformat bearbeiten</a:t>
            </a:r>
          </a:p>
        </p:txBody>
      </p:sp>
      <p:sp>
        <p:nvSpPr>
          <p:cNvPr id="5" name="Datumsplatzhalt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9A87EB3-AF60-4DAE-A935-CFC46F6CD6FB}" type="datetimeFigureOut">
              <a:rPr lang="de-AT" smtClean="0"/>
              <a:t>20.01.2016</a:t>
            </a:fld>
            <a:endParaRPr lang="de-AT"/>
          </a:p>
        </p:txBody>
      </p:sp>
      <p:sp>
        <p:nvSpPr>
          <p:cNvPr id="6" name="Fußzeilenplatzhalt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AT"/>
          </a:p>
        </p:txBody>
      </p:sp>
      <p:sp>
        <p:nvSpPr>
          <p:cNvPr id="7" name="Foliennummernplatzhalt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CE3C360-7CF2-4BCD-8886-44508503EE31}" type="slidenum">
              <a:rPr lang="de-AT" smtClean="0"/>
              <a:t>‹Nr.›</a:t>
            </a:fld>
            <a:endParaRPr lang="de-AT"/>
          </a:p>
        </p:txBody>
      </p:sp>
    </p:spTree>
    <p:extLst>
      <p:ext uri="{BB962C8B-B14F-4D97-AF65-F5344CB8AC3E}">
        <p14:creationId xmlns:p14="http://schemas.microsoft.com/office/powerpoint/2010/main" val="3290954901"/>
      </p:ext>
    </p:extLst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Bild mit Überschrif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/>
          <p:cNvSpPr>
            <a:spLocks noGrp="1"/>
          </p:cNvSpPr>
          <p:nvPr>
            <p:ph type="title"/>
          </p:nvPr>
        </p:nvSpPr>
        <p:spPr>
          <a:xfrm>
            <a:off x="839788" y="457200"/>
            <a:ext cx="3932237" cy="1600200"/>
          </a:xfrm>
        </p:spPr>
        <p:txBody>
          <a:bodyPr anchor="b"/>
          <a:lstStyle>
            <a:lvl1pPr>
              <a:defRPr sz="3200"/>
            </a:lvl1pPr>
          </a:lstStyle>
          <a:p>
            <a:r>
              <a:rPr lang="de-DE" smtClean="0"/>
              <a:t>Titelmasterformat durch Klicken bearbeiten</a:t>
            </a:r>
            <a:endParaRPr lang="de-AT"/>
          </a:p>
        </p:txBody>
      </p:sp>
      <p:sp>
        <p:nvSpPr>
          <p:cNvPr id="3" name="Bildplatzhalter 2"/>
          <p:cNvSpPr>
            <a:spLocks noGrp="1"/>
          </p:cNvSpPr>
          <p:nvPr>
            <p:ph type="pic" idx="1"/>
          </p:nvPr>
        </p:nvSpPr>
        <p:spPr>
          <a:xfrm>
            <a:off x="5183188" y="987425"/>
            <a:ext cx="6172200" cy="4873625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lang="de-AT"/>
          </a:p>
        </p:txBody>
      </p:sp>
      <p:sp>
        <p:nvSpPr>
          <p:cNvPr id="4" name="Textplatzhalter 3"/>
          <p:cNvSpPr>
            <a:spLocks noGrp="1"/>
          </p:cNvSpPr>
          <p:nvPr>
            <p:ph type="body" sz="half" idx="2"/>
          </p:nvPr>
        </p:nvSpPr>
        <p:spPr>
          <a:xfrm>
            <a:off x="839788" y="2057400"/>
            <a:ext cx="3932237" cy="3811588"/>
          </a:xfrm>
        </p:spPr>
        <p:txBody>
          <a:bodyPr/>
          <a:lstStyle>
            <a:lvl1pPr marL="0" indent="0">
              <a:buNone/>
              <a:defRPr sz="1600"/>
            </a:lvl1pPr>
            <a:lvl2pPr marL="457200" indent="0">
              <a:buNone/>
              <a:defRPr sz="1400"/>
            </a:lvl2pPr>
            <a:lvl3pPr marL="914400" indent="0">
              <a:buNone/>
              <a:defRPr sz="1200"/>
            </a:lvl3pPr>
            <a:lvl4pPr marL="1371600" indent="0">
              <a:buNone/>
              <a:defRPr sz="1000"/>
            </a:lvl4pPr>
            <a:lvl5pPr marL="1828800" indent="0">
              <a:buNone/>
              <a:defRPr sz="1000"/>
            </a:lvl5pPr>
            <a:lvl6pPr marL="2286000" indent="0">
              <a:buNone/>
              <a:defRPr sz="1000"/>
            </a:lvl6pPr>
            <a:lvl7pPr marL="2743200" indent="0">
              <a:buNone/>
              <a:defRPr sz="1000"/>
            </a:lvl7pPr>
            <a:lvl8pPr marL="3200400" indent="0">
              <a:buNone/>
              <a:defRPr sz="1000"/>
            </a:lvl8pPr>
            <a:lvl9pPr marL="3657600" indent="0">
              <a:buNone/>
              <a:defRPr sz="1000"/>
            </a:lvl9pPr>
          </a:lstStyle>
          <a:p>
            <a:pPr lvl="0"/>
            <a:r>
              <a:rPr lang="de-DE" smtClean="0"/>
              <a:t>Textmasterformat bearbeiten</a:t>
            </a:r>
          </a:p>
        </p:txBody>
      </p:sp>
      <p:sp>
        <p:nvSpPr>
          <p:cNvPr id="5" name="Datumsplatzhalt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9A87EB3-AF60-4DAE-A935-CFC46F6CD6FB}" type="datetimeFigureOut">
              <a:rPr lang="de-AT" smtClean="0"/>
              <a:t>20.01.2016</a:t>
            </a:fld>
            <a:endParaRPr lang="de-AT"/>
          </a:p>
        </p:txBody>
      </p:sp>
      <p:sp>
        <p:nvSpPr>
          <p:cNvPr id="6" name="Fußzeilenplatzhalt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AT"/>
          </a:p>
        </p:txBody>
      </p:sp>
      <p:sp>
        <p:nvSpPr>
          <p:cNvPr id="7" name="Foliennummernplatzhalt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CE3C360-7CF2-4BCD-8886-44508503EE31}" type="slidenum">
              <a:rPr lang="de-AT" smtClean="0"/>
              <a:t>‹Nr.›</a:t>
            </a:fld>
            <a:endParaRPr lang="de-AT"/>
          </a:p>
        </p:txBody>
      </p:sp>
    </p:spTree>
    <p:extLst>
      <p:ext uri="{BB962C8B-B14F-4D97-AF65-F5344CB8AC3E}">
        <p14:creationId xmlns:p14="http://schemas.microsoft.com/office/powerpoint/2010/main" val="3774168071"/>
      </p:ext>
    </p:extLst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platzhalter 1"/>
          <p:cNvSpPr>
            <a:spLocks noGrp="1"/>
          </p:cNvSpPr>
          <p:nvPr>
            <p:ph type="title"/>
          </p:nvPr>
        </p:nvSpPr>
        <p:spPr>
          <a:xfrm>
            <a:off x="838200" y="365125"/>
            <a:ext cx="10515600" cy="1325563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lang="de-DE" smtClean="0"/>
              <a:t>Titelmasterformat durch Klicken bearbeiten</a:t>
            </a:r>
            <a:endParaRPr lang="de-AT"/>
          </a:p>
        </p:txBody>
      </p:sp>
      <p:sp>
        <p:nvSpPr>
          <p:cNvPr id="3" name="Textplatzhalter 2"/>
          <p:cNvSpPr>
            <a:spLocks noGrp="1"/>
          </p:cNvSpPr>
          <p:nvPr>
            <p:ph type="body" idx="1"/>
          </p:nvPr>
        </p:nvSpPr>
        <p:spPr>
          <a:xfrm>
            <a:off x="838200" y="1825625"/>
            <a:ext cx="10515600" cy="4351338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de-AT"/>
          </a:p>
        </p:txBody>
      </p:sp>
      <p:sp>
        <p:nvSpPr>
          <p:cNvPr id="4" name="Datumsplatzhalter 3"/>
          <p:cNvSpPr>
            <a:spLocks noGrp="1"/>
          </p:cNvSpPr>
          <p:nvPr>
            <p:ph type="dt" sz="half" idx="2"/>
          </p:nvPr>
        </p:nvSpPr>
        <p:spPr>
          <a:xfrm>
            <a:off x="838200" y="6356350"/>
            <a:ext cx="27432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B9A87EB3-AF60-4DAE-A935-CFC46F6CD6FB}" type="datetimeFigureOut">
              <a:rPr lang="de-AT" smtClean="0"/>
              <a:t>20.01.2016</a:t>
            </a:fld>
            <a:endParaRPr lang="de-AT"/>
          </a:p>
        </p:txBody>
      </p:sp>
      <p:sp>
        <p:nvSpPr>
          <p:cNvPr id="5" name="Fußzeilenplatzhalter 4"/>
          <p:cNvSpPr>
            <a:spLocks noGrp="1"/>
          </p:cNvSpPr>
          <p:nvPr>
            <p:ph type="ftr" sz="quarter" idx="3"/>
          </p:nvPr>
        </p:nvSpPr>
        <p:spPr>
          <a:xfrm>
            <a:off x="4038600" y="6356350"/>
            <a:ext cx="41148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 lang="de-AT"/>
          </a:p>
        </p:txBody>
      </p:sp>
      <p:sp>
        <p:nvSpPr>
          <p:cNvPr id="6" name="Foliennummernplatzhalter 5"/>
          <p:cNvSpPr>
            <a:spLocks noGrp="1"/>
          </p:cNvSpPr>
          <p:nvPr>
            <p:ph type="sldNum" sz="quarter" idx="4"/>
          </p:nvPr>
        </p:nvSpPr>
        <p:spPr>
          <a:xfrm>
            <a:off x="8610600" y="6356350"/>
            <a:ext cx="27432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5CE3C360-7CF2-4BCD-8886-44508503EE31}" type="slidenum">
              <a:rPr lang="de-AT" smtClean="0"/>
              <a:t>‹Nr.›</a:t>
            </a:fld>
            <a:endParaRPr lang="de-AT"/>
          </a:p>
        </p:txBody>
      </p:sp>
    </p:spTree>
    <p:extLst>
      <p:ext uri="{BB962C8B-B14F-4D97-AF65-F5344CB8AC3E}">
        <p14:creationId xmlns:p14="http://schemas.microsoft.com/office/powerpoint/2010/main" val="3779872100"/>
      </p:ext>
    </p:extLst>
  </p:cSld>
  <p:clrMap bg1="lt1" tx1="dk1" bg2="lt2" tx2="dk2" accent1="accent1" accent2="accent2" accent3="accent3" accent4="accent4" accent5="accent5" accent6="accent6" hlink="hlink" folHlink="folHlink"/>
  <p:sldLayoutIdLst>
    <p:sldLayoutId id="2147483649" r:id="rId1"/>
    <p:sldLayoutId id="2147483650" r:id="rId2"/>
    <p:sldLayoutId id="2147483651" r:id="rId3"/>
    <p:sldLayoutId id="2147483652" r:id="rId4"/>
    <p:sldLayoutId id="2147483653" r:id="rId5"/>
    <p:sldLayoutId id="2147483654" r:id="rId6"/>
    <p:sldLayoutId id="2147483655" r:id="rId7"/>
    <p:sldLayoutId id="2147483656" r:id="rId8"/>
    <p:sldLayoutId id="2147483657" r:id="rId9"/>
    <p:sldLayoutId id="2147483658" r:id="rId10"/>
    <p:sldLayoutId id="2147483659" r:id="rId11"/>
  </p:sldLayoutIdLst>
  <p:txStyles>
    <p:titleStyle>
      <a:lvl1pPr algn="l" defTabSz="914400" rtl="0" eaLnBrk="1" latinLnBrk="0" hangingPunct="1">
        <a:lnSpc>
          <a:spcPct val="90000"/>
        </a:lnSpc>
        <a:spcBef>
          <a:spcPct val="0"/>
        </a:spcBef>
        <a:buNone/>
        <a:defRPr sz="4400" kern="1200">
          <a:solidFill>
            <a:schemeClr val="tx1"/>
          </a:solidFill>
          <a:latin typeface="+mj-lt"/>
          <a:ea typeface="+mj-ea"/>
          <a:cs typeface="+mj-cs"/>
        </a:defRPr>
      </a:lvl1pPr>
    </p:titleStyle>
    <p:bodyStyle>
      <a:lvl1pPr marL="228600" indent="-228600" algn="l" defTabSz="914400" rtl="0" eaLnBrk="1" latinLnBrk="0" hangingPunct="1">
        <a:lnSpc>
          <a:spcPct val="90000"/>
        </a:lnSpc>
        <a:spcBef>
          <a:spcPts val="1000"/>
        </a:spcBef>
        <a:buFont typeface="Arial" panose="020B0604020202020204" pitchFamily="34" charset="0"/>
        <a:buChar char="•"/>
        <a:defRPr sz="2800" kern="1200">
          <a:solidFill>
            <a:schemeClr val="tx1"/>
          </a:solidFill>
          <a:latin typeface="+mn-lt"/>
          <a:ea typeface="+mn-ea"/>
          <a:cs typeface="+mn-cs"/>
        </a:defRPr>
      </a:lvl1pPr>
      <a:lvl2pPr marL="6858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2400" kern="120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de-DE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Abgerundetes Rechteck 3"/>
          <p:cNvSpPr/>
          <p:nvPr/>
        </p:nvSpPr>
        <p:spPr>
          <a:xfrm>
            <a:off x="1766934" y="400844"/>
            <a:ext cx="1318231" cy="539750"/>
          </a:xfrm>
          <a:prstGeom prst="roundRect">
            <a:avLst/>
          </a:prstGeom>
          <a:solidFill>
            <a:schemeClr val="accent5">
              <a:lumMod val="75000"/>
            </a:schemeClr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Uranbergbau</a:t>
            </a:r>
            <a:endParaRPr lang="de-AT" sz="1400" dirty="0"/>
          </a:p>
        </p:txBody>
      </p:sp>
      <p:sp>
        <p:nvSpPr>
          <p:cNvPr id="5" name="Abgerundetes Rechteck 4"/>
          <p:cNvSpPr/>
          <p:nvPr/>
        </p:nvSpPr>
        <p:spPr>
          <a:xfrm>
            <a:off x="3438112" y="400844"/>
            <a:ext cx="1455653" cy="539750"/>
          </a:xfrm>
          <a:prstGeom prst="roundRect">
            <a:avLst/>
          </a:prstGeom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Urankonversion</a:t>
            </a:r>
            <a:endParaRPr lang="de-AT" sz="1400" dirty="0"/>
          </a:p>
        </p:txBody>
      </p:sp>
      <p:sp>
        <p:nvSpPr>
          <p:cNvPr id="6" name="Abgerundetes Rechteck 5"/>
          <p:cNvSpPr/>
          <p:nvPr/>
        </p:nvSpPr>
        <p:spPr>
          <a:xfrm>
            <a:off x="6529543" y="400844"/>
            <a:ext cx="1699958" cy="539750"/>
          </a:xfrm>
          <a:prstGeom prst="roundRect">
            <a:avLst/>
          </a:prstGeom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Urananreicherung</a:t>
            </a:r>
            <a:endParaRPr lang="de-AT" sz="1400" dirty="0"/>
          </a:p>
        </p:txBody>
      </p:sp>
      <p:sp>
        <p:nvSpPr>
          <p:cNvPr id="7" name="Abgerundetes Rechteck 6"/>
          <p:cNvSpPr/>
          <p:nvPr/>
        </p:nvSpPr>
        <p:spPr>
          <a:xfrm>
            <a:off x="6309426" y="1966914"/>
            <a:ext cx="2127492" cy="539750"/>
          </a:xfrm>
          <a:prstGeom prst="roundRect">
            <a:avLst/>
          </a:prstGeom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Brennelementfertigung</a:t>
            </a:r>
            <a:endParaRPr lang="de-AT" sz="1400" dirty="0"/>
          </a:p>
        </p:txBody>
      </p:sp>
      <p:sp>
        <p:nvSpPr>
          <p:cNvPr id="8" name="Abgerundetes Rechteck 7"/>
          <p:cNvSpPr/>
          <p:nvPr/>
        </p:nvSpPr>
        <p:spPr>
          <a:xfrm>
            <a:off x="5120693" y="2697957"/>
            <a:ext cx="1272424" cy="539750"/>
          </a:xfrm>
          <a:prstGeom prst="roundRect">
            <a:avLst/>
          </a:prstGeom>
          <a:solidFill>
            <a:srgbClr val="FF0000"/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Einsatz im Reaktor</a:t>
            </a:r>
            <a:endParaRPr lang="de-AT" sz="1400" dirty="0"/>
          </a:p>
        </p:txBody>
      </p:sp>
      <p:sp>
        <p:nvSpPr>
          <p:cNvPr id="9" name="Abgerundetes Rechteck 8"/>
          <p:cNvSpPr/>
          <p:nvPr/>
        </p:nvSpPr>
        <p:spPr>
          <a:xfrm>
            <a:off x="4850940" y="4307681"/>
            <a:ext cx="1811931" cy="539750"/>
          </a:xfrm>
          <a:prstGeom prst="roundRect">
            <a:avLst/>
          </a:prstGeom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Wiederaufbereitung</a:t>
            </a:r>
            <a:endParaRPr lang="de-AT" sz="1400" dirty="0"/>
          </a:p>
        </p:txBody>
      </p:sp>
      <p:sp>
        <p:nvSpPr>
          <p:cNvPr id="10" name="Abgerundetes Rechteck 9"/>
          <p:cNvSpPr/>
          <p:nvPr/>
        </p:nvSpPr>
        <p:spPr>
          <a:xfrm>
            <a:off x="2649235" y="1221582"/>
            <a:ext cx="1241885" cy="539750"/>
          </a:xfrm>
          <a:prstGeom prst="roundRect">
            <a:avLst/>
          </a:prstGeom>
          <a:solidFill>
            <a:srgbClr val="00B0F0"/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err="1"/>
              <a:t>Yellowcake</a:t>
            </a:r>
            <a:endParaRPr lang="de-AT" sz="1400" dirty="0"/>
          </a:p>
        </p:txBody>
      </p:sp>
      <p:sp>
        <p:nvSpPr>
          <p:cNvPr id="11" name="Abgerundetes Rechteck 10"/>
          <p:cNvSpPr/>
          <p:nvPr/>
        </p:nvSpPr>
        <p:spPr>
          <a:xfrm>
            <a:off x="5107533" y="400844"/>
            <a:ext cx="1094284" cy="539750"/>
          </a:xfrm>
          <a:prstGeom prst="roundRect">
            <a:avLst/>
          </a:prstGeom>
          <a:solidFill>
            <a:srgbClr val="00B0F0"/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Natururan</a:t>
            </a:r>
            <a:endParaRPr lang="de-AT" sz="1400" dirty="0"/>
          </a:p>
        </p:txBody>
      </p:sp>
      <p:sp>
        <p:nvSpPr>
          <p:cNvPr id="12" name="Abgerundetes Rechteck 11"/>
          <p:cNvSpPr/>
          <p:nvPr/>
        </p:nvSpPr>
        <p:spPr>
          <a:xfrm>
            <a:off x="6575350" y="1214438"/>
            <a:ext cx="1608344" cy="539750"/>
          </a:xfrm>
          <a:prstGeom prst="roundRect">
            <a:avLst/>
          </a:prstGeom>
          <a:solidFill>
            <a:srgbClr val="00B0F0"/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Angereichertes </a:t>
            </a:r>
            <a:br>
              <a:rPr lang="de-AT" sz="1400" dirty="0" smtClean="0"/>
            </a:br>
            <a:r>
              <a:rPr lang="de-AT" sz="1400" dirty="0" smtClean="0"/>
              <a:t>Uran</a:t>
            </a:r>
            <a:endParaRPr lang="de-AT" sz="1400" dirty="0"/>
          </a:p>
        </p:txBody>
      </p:sp>
      <p:sp>
        <p:nvSpPr>
          <p:cNvPr id="13" name="Abgerundetes Rechteck 12"/>
          <p:cNvSpPr/>
          <p:nvPr/>
        </p:nvSpPr>
        <p:spPr>
          <a:xfrm>
            <a:off x="6624962" y="2711450"/>
            <a:ext cx="1521819" cy="539750"/>
          </a:xfrm>
          <a:prstGeom prst="roundRect">
            <a:avLst/>
          </a:prstGeom>
          <a:solidFill>
            <a:srgbClr val="00B0F0"/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Brennelement</a:t>
            </a:r>
            <a:endParaRPr lang="de-AT" sz="1400" dirty="0"/>
          </a:p>
        </p:txBody>
      </p:sp>
      <p:sp>
        <p:nvSpPr>
          <p:cNvPr id="14" name="Abgerundetes Rechteck 13"/>
          <p:cNvSpPr/>
          <p:nvPr/>
        </p:nvSpPr>
        <p:spPr>
          <a:xfrm>
            <a:off x="2941000" y="4304505"/>
            <a:ext cx="1333500" cy="539750"/>
          </a:xfrm>
          <a:prstGeom prst="roundRect">
            <a:avLst/>
          </a:prstGeom>
          <a:solidFill>
            <a:schemeClr val="accent6">
              <a:lumMod val="60000"/>
              <a:lumOff val="40000"/>
            </a:schemeClr>
          </a:solidFill>
          <a:ln>
            <a:solidFill>
              <a:srgbClr val="00B0F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Spaltprodukte</a:t>
            </a:r>
            <a:endParaRPr lang="de-AT" sz="1400" dirty="0"/>
          </a:p>
        </p:txBody>
      </p:sp>
      <p:sp>
        <p:nvSpPr>
          <p:cNvPr id="15" name="Abgerundetes Rechteck 14"/>
          <p:cNvSpPr/>
          <p:nvPr/>
        </p:nvSpPr>
        <p:spPr>
          <a:xfrm>
            <a:off x="5089788" y="5090318"/>
            <a:ext cx="1323321" cy="539750"/>
          </a:xfrm>
          <a:prstGeom prst="roundRect">
            <a:avLst/>
          </a:prstGeom>
          <a:solidFill>
            <a:srgbClr val="00B0F0"/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Plutonium</a:t>
            </a:r>
            <a:endParaRPr lang="de-AT" sz="1400" dirty="0"/>
          </a:p>
        </p:txBody>
      </p:sp>
      <p:sp>
        <p:nvSpPr>
          <p:cNvPr id="17" name="Abgerundetes Rechteck 16"/>
          <p:cNvSpPr/>
          <p:nvPr/>
        </p:nvSpPr>
        <p:spPr>
          <a:xfrm>
            <a:off x="7708579" y="3522264"/>
            <a:ext cx="1755175" cy="539750"/>
          </a:xfrm>
          <a:prstGeom prst="roundRect">
            <a:avLst/>
          </a:prstGeom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Wiederanreicherung</a:t>
            </a:r>
            <a:endParaRPr lang="de-AT" sz="1400" dirty="0"/>
          </a:p>
        </p:txBody>
      </p:sp>
      <p:sp>
        <p:nvSpPr>
          <p:cNvPr id="18" name="Abgerundetes Rechteck 17"/>
          <p:cNvSpPr/>
          <p:nvPr/>
        </p:nvSpPr>
        <p:spPr>
          <a:xfrm>
            <a:off x="6932401" y="5090318"/>
            <a:ext cx="1552357" cy="539750"/>
          </a:xfrm>
          <a:prstGeom prst="roundRect">
            <a:avLst/>
          </a:prstGeom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U-</a:t>
            </a:r>
            <a:r>
              <a:rPr lang="de-AT" sz="1400" dirty="0" err="1" smtClean="0"/>
              <a:t>Pu</a:t>
            </a:r>
            <a:r>
              <a:rPr lang="de-AT" sz="1400" dirty="0" smtClean="0"/>
              <a:t> Brennstoff-</a:t>
            </a:r>
            <a:r>
              <a:rPr lang="de-AT" sz="1400" dirty="0" smtClean="0"/>
              <a:t> </a:t>
            </a:r>
            <a:r>
              <a:rPr lang="de-AT" sz="1400" dirty="0" smtClean="0"/>
              <a:t>Fertigung</a:t>
            </a:r>
            <a:endParaRPr lang="de-AT" sz="1400" dirty="0"/>
          </a:p>
        </p:txBody>
      </p:sp>
      <p:sp>
        <p:nvSpPr>
          <p:cNvPr id="19" name="Abgerundetes Rechteck 18"/>
          <p:cNvSpPr/>
          <p:nvPr/>
        </p:nvSpPr>
        <p:spPr>
          <a:xfrm>
            <a:off x="4893836" y="5853110"/>
            <a:ext cx="1715227" cy="539750"/>
          </a:xfrm>
          <a:prstGeom prst="roundRect">
            <a:avLst/>
          </a:prstGeom>
          <a:solidFill>
            <a:srgbClr val="00B0F0"/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U-</a:t>
            </a:r>
            <a:r>
              <a:rPr lang="de-AT" sz="1400" dirty="0" err="1" smtClean="0"/>
              <a:t>Pu</a:t>
            </a:r>
            <a:r>
              <a:rPr lang="de-AT" sz="1400" dirty="0" smtClean="0"/>
              <a:t> </a:t>
            </a:r>
            <a:r>
              <a:rPr lang="de-AT" sz="1400" dirty="0" smtClean="0"/>
              <a:t>Brennelement</a:t>
            </a:r>
            <a:endParaRPr lang="de-AT" sz="1400" dirty="0"/>
          </a:p>
        </p:txBody>
      </p:sp>
      <p:sp>
        <p:nvSpPr>
          <p:cNvPr id="20" name="Abgerundetes Rechteck 19"/>
          <p:cNvSpPr/>
          <p:nvPr/>
        </p:nvSpPr>
        <p:spPr>
          <a:xfrm>
            <a:off x="2537642" y="2171700"/>
            <a:ext cx="2127492" cy="539750"/>
          </a:xfrm>
          <a:prstGeom prst="roundRect">
            <a:avLst/>
          </a:prstGeom>
          <a:solidFill>
            <a:schemeClr val="accent6">
              <a:lumMod val="60000"/>
              <a:lumOff val="40000"/>
            </a:schemeClr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Abgebranntes </a:t>
            </a:r>
            <a:r>
              <a:rPr lang="de-AT" sz="1400" dirty="0" smtClean="0"/>
              <a:t>U-</a:t>
            </a:r>
            <a:r>
              <a:rPr lang="de-AT" sz="1400" dirty="0" err="1" smtClean="0"/>
              <a:t>Pu</a:t>
            </a:r>
            <a:endParaRPr lang="de-AT" sz="1400" dirty="0" smtClean="0"/>
          </a:p>
          <a:p>
            <a:pPr algn="ctr"/>
            <a:r>
              <a:rPr lang="de-AT" sz="1400" dirty="0" smtClean="0"/>
              <a:t>Brennelement</a:t>
            </a:r>
          </a:p>
        </p:txBody>
      </p:sp>
      <p:sp>
        <p:nvSpPr>
          <p:cNvPr id="21" name="Abgerundetes Rechteck 20"/>
          <p:cNvSpPr/>
          <p:nvPr/>
        </p:nvSpPr>
        <p:spPr>
          <a:xfrm>
            <a:off x="4855665" y="3511550"/>
            <a:ext cx="1791573" cy="539750"/>
          </a:xfrm>
          <a:prstGeom prst="roundRect">
            <a:avLst/>
          </a:prstGeom>
          <a:solidFill>
            <a:srgbClr val="00B0F0"/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Abgebranntes Uranbrennelement</a:t>
            </a:r>
            <a:endParaRPr lang="de-AT" sz="1400" dirty="0"/>
          </a:p>
        </p:txBody>
      </p:sp>
      <p:sp>
        <p:nvSpPr>
          <p:cNvPr id="22" name="Abgerundetes Rechteck 21"/>
          <p:cNvSpPr/>
          <p:nvPr/>
        </p:nvSpPr>
        <p:spPr>
          <a:xfrm>
            <a:off x="6947671" y="4240212"/>
            <a:ext cx="1521819" cy="668337"/>
          </a:xfrm>
          <a:prstGeom prst="roundRect">
            <a:avLst/>
          </a:prstGeom>
          <a:solidFill>
            <a:srgbClr val="00B0F0"/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Uran aus abgebrannten Brennelementen</a:t>
            </a:r>
            <a:endParaRPr lang="de-AT" sz="1400" dirty="0"/>
          </a:p>
        </p:txBody>
      </p:sp>
      <p:sp>
        <p:nvSpPr>
          <p:cNvPr id="23" name="Abgerundetes Rechteck 22"/>
          <p:cNvSpPr/>
          <p:nvPr/>
        </p:nvSpPr>
        <p:spPr>
          <a:xfrm>
            <a:off x="8425455" y="400844"/>
            <a:ext cx="1521819" cy="539750"/>
          </a:xfrm>
          <a:prstGeom prst="roundRect">
            <a:avLst/>
          </a:prstGeom>
          <a:solidFill>
            <a:schemeClr val="accent6">
              <a:lumMod val="60000"/>
              <a:lumOff val="40000"/>
            </a:schemeClr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err="1" smtClean="0"/>
              <a:t>Abgereichertes</a:t>
            </a:r>
            <a:r>
              <a:rPr lang="de-AT" sz="1400" dirty="0" smtClean="0"/>
              <a:t> Uran</a:t>
            </a:r>
            <a:endParaRPr lang="de-AT" sz="1400" dirty="0"/>
          </a:p>
        </p:txBody>
      </p:sp>
      <p:sp>
        <p:nvSpPr>
          <p:cNvPr id="24" name="Abgerundetes Rechteck 23"/>
          <p:cNvSpPr/>
          <p:nvPr/>
        </p:nvSpPr>
        <p:spPr>
          <a:xfrm>
            <a:off x="9463754" y="1320801"/>
            <a:ext cx="1320776" cy="539750"/>
          </a:xfrm>
          <a:prstGeom prst="roundRect">
            <a:avLst/>
          </a:prstGeom>
          <a:solidFill>
            <a:schemeClr val="accent6">
              <a:lumMod val="75000"/>
            </a:schemeClr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Zwischenlager</a:t>
            </a:r>
            <a:endParaRPr lang="de-AT" sz="1400" dirty="0"/>
          </a:p>
        </p:txBody>
      </p:sp>
      <p:sp>
        <p:nvSpPr>
          <p:cNvPr id="25" name="Abgerundetes Rechteck 24"/>
          <p:cNvSpPr/>
          <p:nvPr/>
        </p:nvSpPr>
        <p:spPr>
          <a:xfrm>
            <a:off x="2046106" y="5062536"/>
            <a:ext cx="1206258" cy="539750"/>
          </a:xfrm>
          <a:prstGeom prst="roundRect">
            <a:avLst/>
          </a:prstGeom>
          <a:solidFill>
            <a:srgbClr val="00B050"/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Endlager</a:t>
            </a:r>
            <a:endParaRPr lang="de-AT" sz="1400" dirty="0"/>
          </a:p>
        </p:txBody>
      </p:sp>
      <p:sp>
        <p:nvSpPr>
          <p:cNvPr id="27" name="Abgerundetes Rechteck 26"/>
          <p:cNvSpPr/>
          <p:nvPr/>
        </p:nvSpPr>
        <p:spPr>
          <a:xfrm>
            <a:off x="2941000" y="3233340"/>
            <a:ext cx="1320776" cy="539750"/>
          </a:xfrm>
          <a:prstGeom prst="roundRect">
            <a:avLst/>
          </a:prstGeom>
          <a:solidFill>
            <a:schemeClr val="accent6">
              <a:lumMod val="75000"/>
            </a:schemeClr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de-AT" sz="1400" dirty="0" smtClean="0"/>
              <a:t>Zwischenlager</a:t>
            </a:r>
            <a:endParaRPr lang="de-AT" sz="1400" dirty="0"/>
          </a:p>
        </p:txBody>
      </p:sp>
      <p:cxnSp>
        <p:nvCxnSpPr>
          <p:cNvPr id="32" name="Gewinkelte Verbindung 31"/>
          <p:cNvCxnSpPr>
            <a:stCxn id="4" idx="2"/>
            <a:endCxn id="10" idx="1"/>
          </p:cNvCxnSpPr>
          <p:nvPr/>
        </p:nvCxnSpPr>
        <p:spPr>
          <a:xfrm rot="16200000" flipH="1">
            <a:off x="2262211" y="1104432"/>
            <a:ext cx="550863" cy="223185"/>
          </a:xfrm>
          <a:prstGeom prst="bentConnector2">
            <a:avLst/>
          </a:prstGeom>
          <a:ln w="38100"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37" name="Gewinkelte Verbindung 36"/>
          <p:cNvCxnSpPr>
            <a:stCxn id="10" idx="3"/>
            <a:endCxn id="5" idx="2"/>
          </p:cNvCxnSpPr>
          <p:nvPr/>
        </p:nvCxnSpPr>
        <p:spPr>
          <a:xfrm flipV="1">
            <a:off x="3891120" y="940594"/>
            <a:ext cx="274819" cy="550863"/>
          </a:xfrm>
          <a:prstGeom prst="bentConnector2">
            <a:avLst/>
          </a:prstGeom>
          <a:ln w="38100">
            <a:solidFill>
              <a:schemeClr val="accent1">
                <a:lumMod val="75000"/>
              </a:schemeClr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46" name="Gewinkelte Verbindung 45"/>
          <p:cNvCxnSpPr>
            <a:stCxn id="5" idx="3"/>
            <a:endCxn id="11" idx="1"/>
          </p:cNvCxnSpPr>
          <p:nvPr/>
        </p:nvCxnSpPr>
        <p:spPr>
          <a:xfrm>
            <a:off x="4893765" y="670719"/>
            <a:ext cx="213768" cy="12700"/>
          </a:xfrm>
          <a:prstGeom prst="bentConnector3">
            <a:avLst>
              <a:gd name="adj1" fmla="val 50000"/>
            </a:avLst>
          </a:prstGeom>
          <a:ln w="38100"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54" name="Gewinkelte Verbindung 53"/>
          <p:cNvCxnSpPr>
            <a:stCxn id="6" idx="3"/>
            <a:endCxn id="23" idx="1"/>
          </p:cNvCxnSpPr>
          <p:nvPr/>
        </p:nvCxnSpPr>
        <p:spPr>
          <a:xfrm>
            <a:off x="8229501" y="670719"/>
            <a:ext cx="195954" cy="12700"/>
          </a:xfrm>
          <a:prstGeom prst="bentConnector3">
            <a:avLst>
              <a:gd name="adj1" fmla="val 50000"/>
            </a:avLst>
          </a:prstGeom>
          <a:ln w="38100"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72" name="Gewinkelte Verbindung 71"/>
          <p:cNvCxnSpPr>
            <a:stCxn id="12" idx="2"/>
            <a:endCxn id="7" idx="0"/>
          </p:cNvCxnSpPr>
          <p:nvPr/>
        </p:nvCxnSpPr>
        <p:spPr>
          <a:xfrm rot="5400000">
            <a:off x="7269984" y="1857376"/>
            <a:ext cx="212726" cy="6350"/>
          </a:xfrm>
          <a:prstGeom prst="bentConnector3">
            <a:avLst>
              <a:gd name="adj1" fmla="val 50000"/>
            </a:avLst>
          </a:prstGeom>
          <a:ln w="38100">
            <a:solidFill>
              <a:schemeClr val="accent1">
                <a:lumMod val="75000"/>
              </a:schemeClr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84" name="Gewinkelte Verbindung 83"/>
          <p:cNvCxnSpPr>
            <a:stCxn id="8" idx="0"/>
            <a:endCxn id="20" idx="3"/>
          </p:cNvCxnSpPr>
          <p:nvPr/>
        </p:nvCxnSpPr>
        <p:spPr>
          <a:xfrm rot="16200000" flipV="1">
            <a:off x="5082829" y="2023880"/>
            <a:ext cx="256382" cy="1091771"/>
          </a:xfrm>
          <a:prstGeom prst="bentConnector2">
            <a:avLst/>
          </a:prstGeom>
          <a:ln w="38100">
            <a:solidFill>
              <a:srgbClr val="FFC000"/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87" name="Gewinkelte Verbindung 86"/>
          <p:cNvCxnSpPr>
            <a:stCxn id="8" idx="2"/>
            <a:endCxn id="21" idx="0"/>
          </p:cNvCxnSpPr>
          <p:nvPr/>
        </p:nvCxnSpPr>
        <p:spPr>
          <a:xfrm rot="5400000">
            <a:off x="5617258" y="3371902"/>
            <a:ext cx="273843" cy="5453"/>
          </a:xfrm>
          <a:prstGeom prst="bentConnector3">
            <a:avLst>
              <a:gd name="adj1" fmla="val 50000"/>
            </a:avLst>
          </a:prstGeom>
          <a:ln w="38100">
            <a:solidFill>
              <a:srgbClr val="FFC000"/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91" name="Gewinkelte Verbindung 90"/>
          <p:cNvCxnSpPr>
            <a:stCxn id="21" idx="2"/>
            <a:endCxn id="9" idx="0"/>
          </p:cNvCxnSpPr>
          <p:nvPr/>
        </p:nvCxnSpPr>
        <p:spPr>
          <a:xfrm rot="16200000" flipH="1">
            <a:off x="5625989" y="4176763"/>
            <a:ext cx="256381" cy="5454"/>
          </a:xfrm>
          <a:prstGeom prst="bentConnector3">
            <a:avLst>
              <a:gd name="adj1" fmla="val 50000"/>
            </a:avLst>
          </a:prstGeom>
          <a:ln w="38100">
            <a:solidFill>
              <a:schemeClr val="accent1">
                <a:lumMod val="75000"/>
              </a:schemeClr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94" name="Gewinkelte Verbindung 93"/>
          <p:cNvCxnSpPr>
            <a:stCxn id="9" idx="3"/>
            <a:endCxn id="22" idx="1"/>
          </p:cNvCxnSpPr>
          <p:nvPr/>
        </p:nvCxnSpPr>
        <p:spPr>
          <a:xfrm flipV="1">
            <a:off x="6662871" y="4574381"/>
            <a:ext cx="284800" cy="3175"/>
          </a:xfrm>
          <a:prstGeom prst="bentConnector3">
            <a:avLst>
              <a:gd name="adj1" fmla="val 50000"/>
            </a:avLst>
          </a:prstGeom>
          <a:ln w="38100"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98" name="Gewinkelte Verbindung 97"/>
          <p:cNvCxnSpPr>
            <a:stCxn id="22" idx="3"/>
            <a:endCxn id="17" idx="2"/>
          </p:cNvCxnSpPr>
          <p:nvPr/>
        </p:nvCxnSpPr>
        <p:spPr>
          <a:xfrm flipV="1">
            <a:off x="8469490" y="4062014"/>
            <a:ext cx="116677" cy="512367"/>
          </a:xfrm>
          <a:prstGeom prst="bentConnector2">
            <a:avLst/>
          </a:prstGeom>
          <a:ln w="38100">
            <a:solidFill>
              <a:schemeClr val="accent1">
                <a:lumMod val="75000"/>
              </a:schemeClr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101" name="Gewinkelte Verbindung 100"/>
          <p:cNvCxnSpPr>
            <a:stCxn id="17" idx="0"/>
            <a:endCxn id="12" idx="3"/>
          </p:cNvCxnSpPr>
          <p:nvPr/>
        </p:nvCxnSpPr>
        <p:spPr>
          <a:xfrm rot="16200000" flipV="1">
            <a:off x="7365956" y="2302052"/>
            <a:ext cx="2037951" cy="402473"/>
          </a:xfrm>
          <a:prstGeom prst="bentConnector2">
            <a:avLst/>
          </a:prstGeom>
          <a:ln w="38100"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104" name="Gewinkelte Verbindung 103"/>
          <p:cNvCxnSpPr>
            <a:stCxn id="17" idx="3"/>
            <a:endCxn id="23" idx="2"/>
          </p:cNvCxnSpPr>
          <p:nvPr/>
        </p:nvCxnSpPr>
        <p:spPr>
          <a:xfrm flipH="1" flipV="1">
            <a:off x="9186365" y="940594"/>
            <a:ext cx="277389" cy="2851545"/>
          </a:xfrm>
          <a:prstGeom prst="bentConnector4">
            <a:avLst>
              <a:gd name="adj1" fmla="val -82411"/>
              <a:gd name="adj2" fmla="val 54732"/>
            </a:avLst>
          </a:prstGeom>
          <a:ln w="38100"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107" name="Gewinkelte Verbindung 106"/>
          <p:cNvCxnSpPr>
            <a:stCxn id="9" idx="2"/>
            <a:endCxn id="15" idx="0"/>
          </p:cNvCxnSpPr>
          <p:nvPr/>
        </p:nvCxnSpPr>
        <p:spPr>
          <a:xfrm rot="5400000">
            <a:off x="5632735" y="4966146"/>
            <a:ext cx="242887" cy="5457"/>
          </a:xfrm>
          <a:prstGeom prst="bentConnector3">
            <a:avLst>
              <a:gd name="adj1" fmla="val 50000"/>
            </a:avLst>
          </a:prstGeom>
          <a:ln w="38100"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115" name="Gewinkelte Verbindung 114"/>
          <p:cNvCxnSpPr>
            <a:stCxn id="22" idx="2"/>
            <a:endCxn id="18" idx="0"/>
          </p:cNvCxnSpPr>
          <p:nvPr/>
        </p:nvCxnSpPr>
        <p:spPr>
          <a:xfrm rot="5400000">
            <a:off x="7617697" y="4999433"/>
            <a:ext cx="181769" cy="1"/>
          </a:xfrm>
          <a:prstGeom prst="bentConnector3">
            <a:avLst>
              <a:gd name="adj1" fmla="val 50000"/>
            </a:avLst>
          </a:prstGeom>
          <a:ln w="38100">
            <a:solidFill>
              <a:schemeClr val="accent1">
                <a:lumMod val="75000"/>
              </a:schemeClr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120" name="Gewinkelte Verbindung 119"/>
          <p:cNvCxnSpPr>
            <a:stCxn id="18" idx="2"/>
            <a:endCxn id="19" idx="3"/>
          </p:cNvCxnSpPr>
          <p:nvPr/>
        </p:nvCxnSpPr>
        <p:spPr>
          <a:xfrm rot="5400000">
            <a:off x="6912364" y="5326768"/>
            <a:ext cx="492917" cy="1099517"/>
          </a:xfrm>
          <a:prstGeom prst="bentConnector2">
            <a:avLst/>
          </a:prstGeom>
          <a:ln w="38100"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123" name="Gewinkelte Verbindung 122"/>
          <p:cNvCxnSpPr>
            <a:stCxn id="19" idx="1"/>
            <a:endCxn id="8" idx="1"/>
          </p:cNvCxnSpPr>
          <p:nvPr/>
        </p:nvCxnSpPr>
        <p:spPr>
          <a:xfrm rot="10800000" flipH="1">
            <a:off x="4893835" y="2967833"/>
            <a:ext cx="226857" cy="3155153"/>
          </a:xfrm>
          <a:prstGeom prst="bentConnector3">
            <a:avLst>
              <a:gd name="adj1" fmla="val -100768"/>
            </a:avLst>
          </a:prstGeom>
          <a:ln w="38100">
            <a:solidFill>
              <a:srgbClr val="FF0000"/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126" name="Gewinkelte Verbindung 125"/>
          <p:cNvCxnSpPr>
            <a:stCxn id="9" idx="1"/>
            <a:endCxn id="14" idx="3"/>
          </p:cNvCxnSpPr>
          <p:nvPr/>
        </p:nvCxnSpPr>
        <p:spPr>
          <a:xfrm rot="10800000">
            <a:off x="4274500" y="4574380"/>
            <a:ext cx="576440" cy="3176"/>
          </a:xfrm>
          <a:prstGeom prst="bentConnector3">
            <a:avLst>
              <a:gd name="adj1" fmla="val 50000"/>
            </a:avLst>
          </a:prstGeom>
          <a:ln w="38100"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138" name="Gewinkelte Verbindung 137"/>
          <p:cNvCxnSpPr>
            <a:stCxn id="27" idx="1"/>
            <a:endCxn id="25" idx="0"/>
          </p:cNvCxnSpPr>
          <p:nvPr/>
        </p:nvCxnSpPr>
        <p:spPr>
          <a:xfrm rot="10800000" flipV="1">
            <a:off x="2649236" y="3503214"/>
            <a:ext cx="291765" cy="1559321"/>
          </a:xfrm>
          <a:prstGeom prst="bentConnector2">
            <a:avLst/>
          </a:prstGeom>
          <a:ln w="38100">
            <a:solidFill>
              <a:srgbClr val="00B050"/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3" name="Gerade Verbindung mit Pfeil 2"/>
          <p:cNvCxnSpPr>
            <a:stCxn id="6" idx="2"/>
            <a:endCxn id="12" idx="0"/>
          </p:cNvCxnSpPr>
          <p:nvPr/>
        </p:nvCxnSpPr>
        <p:spPr>
          <a:xfrm>
            <a:off x="7379522" y="940594"/>
            <a:ext cx="0" cy="273844"/>
          </a:xfrm>
          <a:prstGeom prst="straightConnector1">
            <a:avLst/>
          </a:prstGeom>
          <a:ln w="38100"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55" name="Gerade Verbindung mit Pfeil 54"/>
          <p:cNvCxnSpPr>
            <a:stCxn id="7" idx="2"/>
            <a:endCxn id="13" idx="0"/>
          </p:cNvCxnSpPr>
          <p:nvPr/>
        </p:nvCxnSpPr>
        <p:spPr>
          <a:xfrm>
            <a:off x="7373172" y="2506664"/>
            <a:ext cx="12700" cy="204786"/>
          </a:xfrm>
          <a:prstGeom prst="straightConnector1">
            <a:avLst/>
          </a:prstGeom>
          <a:ln w="38100"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58" name="Gerade Verbindung mit Pfeil 57"/>
          <p:cNvCxnSpPr>
            <a:stCxn id="13" idx="1"/>
            <a:endCxn id="8" idx="3"/>
          </p:cNvCxnSpPr>
          <p:nvPr/>
        </p:nvCxnSpPr>
        <p:spPr>
          <a:xfrm flipH="1" flipV="1">
            <a:off x="6393117" y="2967832"/>
            <a:ext cx="231845" cy="13493"/>
          </a:xfrm>
          <a:prstGeom prst="straightConnector1">
            <a:avLst/>
          </a:prstGeom>
          <a:ln w="38100">
            <a:solidFill>
              <a:srgbClr val="FF0000"/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62" name="Gerade Verbindung mit Pfeil 61"/>
          <p:cNvCxnSpPr>
            <a:stCxn id="15" idx="3"/>
            <a:endCxn id="18" idx="1"/>
          </p:cNvCxnSpPr>
          <p:nvPr/>
        </p:nvCxnSpPr>
        <p:spPr>
          <a:xfrm>
            <a:off x="6413109" y="5360193"/>
            <a:ext cx="519292" cy="0"/>
          </a:xfrm>
          <a:prstGeom prst="straightConnector1">
            <a:avLst/>
          </a:prstGeom>
          <a:ln w="38100">
            <a:solidFill>
              <a:srgbClr val="0070C0"/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64" name="Gerade Verbindung mit Pfeil 63"/>
          <p:cNvCxnSpPr>
            <a:stCxn id="11" idx="3"/>
            <a:endCxn id="6" idx="1"/>
          </p:cNvCxnSpPr>
          <p:nvPr/>
        </p:nvCxnSpPr>
        <p:spPr>
          <a:xfrm>
            <a:off x="6201817" y="670719"/>
            <a:ext cx="327726" cy="0"/>
          </a:xfrm>
          <a:prstGeom prst="straightConnector1">
            <a:avLst/>
          </a:prstGeom>
          <a:ln w="38100">
            <a:solidFill>
              <a:srgbClr val="0070C0"/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71" name="Gerade Verbindung mit Pfeil 70"/>
          <p:cNvCxnSpPr>
            <a:stCxn id="20" idx="2"/>
            <a:endCxn id="27" idx="0"/>
          </p:cNvCxnSpPr>
          <p:nvPr/>
        </p:nvCxnSpPr>
        <p:spPr>
          <a:xfrm>
            <a:off x="3601388" y="2711450"/>
            <a:ext cx="0" cy="521890"/>
          </a:xfrm>
          <a:prstGeom prst="straightConnector1">
            <a:avLst/>
          </a:prstGeom>
          <a:ln w="38100">
            <a:solidFill>
              <a:srgbClr val="00B050"/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74" name="Gerade Verbindung mit Pfeil 73"/>
          <p:cNvCxnSpPr>
            <a:stCxn id="14" idx="0"/>
            <a:endCxn id="27" idx="2"/>
          </p:cNvCxnSpPr>
          <p:nvPr/>
        </p:nvCxnSpPr>
        <p:spPr>
          <a:xfrm flipH="1" flipV="1">
            <a:off x="3601388" y="3773090"/>
            <a:ext cx="6362" cy="531415"/>
          </a:xfrm>
          <a:prstGeom prst="straightConnector1">
            <a:avLst/>
          </a:prstGeom>
          <a:ln w="38100">
            <a:solidFill>
              <a:srgbClr val="00B050"/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81" name="Gewinkelte Verbindung 80"/>
          <p:cNvCxnSpPr>
            <a:stCxn id="23" idx="3"/>
            <a:endCxn id="24" idx="0"/>
          </p:cNvCxnSpPr>
          <p:nvPr/>
        </p:nvCxnSpPr>
        <p:spPr>
          <a:xfrm>
            <a:off x="9947274" y="670719"/>
            <a:ext cx="176868" cy="650082"/>
          </a:xfrm>
          <a:prstGeom prst="bentConnector2">
            <a:avLst/>
          </a:prstGeom>
          <a:ln w="38100">
            <a:solidFill>
              <a:srgbClr val="00B050"/>
            </a:solidFill>
            <a:tailEnd type="triangle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</p:spTree>
    <p:extLst>
      <p:ext uri="{BB962C8B-B14F-4D97-AF65-F5344CB8AC3E}">
        <p14:creationId xmlns:p14="http://schemas.microsoft.com/office/powerpoint/2010/main" val="3715869908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34</Words>
  <Application>Microsoft Office PowerPoint</Application>
  <PresentationFormat>Breitbild</PresentationFormat>
  <Paragraphs>23</Paragraphs>
  <Slides>1</Slides>
  <Notes>0</Notes>
  <HiddenSlides>0</HiddenSlides>
  <MMClips>0</MMClips>
  <ScaleCrop>false</ScaleCrop>
  <HeadingPairs>
    <vt:vector size="6" baseType="variant">
      <vt:variant>
        <vt:lpstr>Verwendete Schriftarten</vt:lpstr>
      </vt:variant>
      <vt:variant>
        <vt:i4>3</vt:i4>
      </vt:variant>
      <vt:variant>
        <vt:lpstr>Design</vt:lpstr>
      </vt:variant>
      <vt:variant>
        <vt:i4>1</vt:i4>
      </vt:variant>
      <vt:variant>
        <vt:lpstr>Folientitel</vt:lpstr>
      </vt:variant>
      <vt:variant>
        <vt:i4>1</vt:i4>
      </vt:variant>
    </vt:vector>
  </HeadingPairs>
  <TitlesOfParts>
    <vt:vector size="5" baseType="lpstr">
      <vt:lpstr>Arial</vt:lpstr>
      <vt:lpstr>Calibri</vt:lpstr>
      <vt:lpstr>Calibri Light</vt:lpstr>
      <vt:lpstr>Office Theme</vt:lpstr>
      <vt:lpstr>PowerPoint-Präsentation</vt:lpstr>
    </vt:vector>
  </TitlesOfParts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creator>Dominic</dc:creator>
  <cp:lastModifiedBy>Dominic</cp:lastModifiedBy>
  <cp:revision>13</cp:revision>
  <dcterms:created xsi:type="dcterms:W3CDTF">2016-01-20T14:40:36Z</dcterms:created>
  <dcterms:modified xsi:type="dcterms:W3CDTF">2016-01-20T20:00:54Z</dcterms:modified>
</cp:coreProperties>
</file>